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4C" w:rsidRDefault="008A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5F4C">
        <w:rPr>
          <w:rFonts w:ascii="Times New Roman" w:hAnsi="Times New Roman" w:cs="Times New Roman"/>
          <w:sz w:val="24"/>
          <w:szCs w:val="24"/>
        </w:rPr>
        <w:t xml:space="preserve">С 6 по 8 </w:t>
      </w:r>
      <w:proofErr w:type="gramStart"/>
      <w:r w:rsidR="00F05F4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931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3190">
        <w:rPr>
          <w:rFonts w:ascii="Times New Roman" w:hAnsi="Times New Roman" w:cs="Times New Roman"/>
          <w:sz w:val="24"/>
          <w:szCs w:val="24"/>
        </w:rPr>
        <w:t xml:space="preserve"> местном отделении ДОСААФ России г. Смоленска проводились соревнования на первенство по разборке-сборке автомата Калашникова среди девушек общеобразовательных школ г. Смоленска. По результатам соревнований призовые места заняли команды </w:t>
      </w:r>
      <w:r w:rsidR="00F05F4C">
        <w:rPr>
          <w:rFonts w:ascii="Times New Roman" w:hAnsi="Times New Roman" w:cs="Times New Roman"/>
          <w:sz w:val="24"/>
          <w:szCs w:val="24"/>
        </w:rPr>
        <w:t>МБОУ СШ № 17</w:t>
      </w:r>
      <w:r w:rsidR="00393190"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="00F05F4C">
        <w:rPr>
          <w:rFonts w:ascii="Times New Roman" w:hAnsi="Times New Roman" w:cs="Times New Roman"/>
          <w:sz w:val="24"/>
          <w:szCs w:val="24"/>
        </w:rPr>
        <w:t xml:space="preserve"> (106.93 оч.)</w:t>
      </w:r>
      <w:r w:rsidR="00393190">
        <w:rPr>
          <w:rFonts w:ascii="Times New Roman" w:hAnsi="Times New Roman" w:cs="Times New Roman"/>
          <w:sz w:val="24"/>
          <w:szCs w:val="24"/>
        </w:rPr>
        <w:t>,2 место</w:t>
      </w:r>
      <w:r w:rsidR="00F05F4C">
        <w:rPr>
          <w:rFonts w:ascii="Times New Roman" w:hAnsi="Times New Roman" w:cs="Times New Roman"/>
          <w:sz w:val="24"/>
          <w:szCs w:val="24"/>
        </w:rPr>
        <w:t xml:space="preserve"> – гимназия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="00F05F4C">
        <w:rPr>
          <w:rFonts w:ascii="Times New Roman" w:hAnsi="Times New Roman" w:cs="Times New Roman"/>
          <w:sz w:val="24"/>
          <w:szCs w:val="24"/>
        </w:rPr>
        <w:t xml:space="preserve"> Н.М.</w:t>
      </w:r>
      <w:proofErr w:type="gramEnd"/>
      <w:r w:rsidR="00F05F4C">
        <w:rPr>
          <w:rFonts w:ascii="Times New Roman" w:hAnsi="Times New Roman" w:cs="Times New Roman"/>
          <w:sz w:val="24"/>
          <w:szCs w:val="24"/>
        </w:rPr>
        <w:t xml:space="preserve"> Пржевальского (110.02 оч.)</w:t>
      </w:r>
      <w:r w:rsidR="00393190">
        <w:rPr>
          <w:rFonts w:ascii="Times New Roman" w:hAnsi="Times New Roman" w:cs="Times New Roman"/>
          <w:sz w:val="24"/>
          <w:szCs w:val="24"/>
        </w:rPr>
        <w:t>, 3 место</w:t>
      </w:r>
      <w:r w:rsidR="00F05F4C">
        <w:rPr>
          <w:rFonts w:ascii="Times New Roman" w:hAnsi="Times New Roman" w:cs="Times New Roman"/>
          <w:sz w:val="24"/>
          <w:szCs w:val="24"/>
        </w:rPr>
        <w:t xml:space="preserve"> – МБОУ СШ № 24 (110.02 оч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F4C">
        <w:rPr>
          <w:rFonts w:ascii="Times New Roman" w:hAnsi="Times New Roman" w:cs="Times New Roman"/>
          <w:sz w:val="24"/>
          <w:szCs w:val="24"/>
        </w:rPr>
        <w:t>)</w:t>
      </w:r>
      <w:r w:rsidR="00393190">
        <w:rPr>
          <w:rFonts w:ascii="Times New Roman" w:hAnsi="Times New Roman" w:cs="Times New Roman"/>
          <w:sz w:val="24"/>
          <w:szCs w:val="24"/>
        </w:rPr>
        <w:t xml:space="preserve">. В личном </w:t>
      </w:r>
      <w:proofErr w:type="gramStart"/>
      <w:r w:rsidR="00393190">
        <w:rPr>
          <w:rFonts w:ascii="Times New Roman" w:hAnsi="Times New Roman" w:cs="Times New Roman"/>
          <w:sz w:val="24"/>
          <w:szCs w:val="24"/>
        </w:rPr>
        <w:t>первенстве  по</w:t>
      </w:r>
      <w:proofErr w:type="gramEnd"/>
      <w:r w:rsidR="00393190">
        <w:rPr>
          <w:rFonts w:ascii="Times New Roman" w:hAnsi="Times New Roman" w:cs="Times New Roman"/>
          <w:sz w:val="24"/>
          <w:szCs w:val="24"/>
        </w:rPr>
        <w:t xml:space="preserve"> разборке-сборке автомата Калашникова первое место заняла </w:t>
      </w:r>
      <w:proofErr w:type="spellStart"/>
      <w:r w:rsidR="00F05F4C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="00F05F4C">
        <w:rPr>
          <w:rFonts w:ascii="Times New Roman" w:hAnsi="Times New Roman" w:cs="Times New Roman"/>
          <w:sz w:val="24"/>
          <w:szCs w:val="24"/>
        </w:rPr>
        <w:t xml:space="preserve"> София -МБОУ СШ № 17 (21.43</w:t>
      </w:r>
      <w:r w:rsidR="00393190">
        <w:rPr>
          <w:rFonts w:ascii="Times New Roman" w:hAnsi="Times New Roman" w:cs="Times New Roman"/>
          <w:sz w:val="24"/>
          <w:szCs w:val="24"/>
        </w:rPr>
        <w:t>), в</w:t>
      </w:r>
      <w:r w:rsidR="00F05F4C">
        <w:rPr>
          <w:rFonts w:ascii="Times New Roman" w:hAnsi="Times New Roman" w:cs="Times New Roman"/>
          <w:sz w:val="24"/>
          <w:szCs w:val="24"/>
        </w:rPr>
        <w:t>торое место  второй год подряд– Кирсанова Ксения - МБОУ СОШ № 24 (22.97)</w:t>
      </w:r>
      <w:r w:rsidR="00393190">
        <w:rPr>
          <w:rFonts w:ascii="Times New Roman" w:hAnsi="Times New Roman" w:cs="Times New Roman"/>
          <w:sz w:val="24"/>
          <w:szCs w:val="24"/>
        </w:rPr>
        <w:t xml:space="preserve">, третье место – </w:t>
      </w:r>
      <w:r w:rsidR="00F05F4C">
        <w:rPr>
          <w:rFonts w:ascii="Times New Roman" w:hAnsi="Times New Roman" w:cs="Times New Roman"/>
          <w:sz w:val="24"/>
          <w:szCs w:val="24"/>
        </w:rPr>
        <w:t>Веревкина Мария  - гимназия №1 (22.99)</w:t>
      </w:r>
      <w:r w:rsidR="00393190">
        <w:rPr>
          <w:rFonts w:ascii="Times New Roman" w:hAnsi="Times New Roman" w:cs="Times New Roman"/>
          <w:sz w:val="24"/>
          <w:szCs w:val="24"/>
        </w:rPr>
        <w:t>.</w:t>
      </w:r>
    </w:p>
    <w:p w:rsidR="00F05F4C" w:rsidRDefault="00F0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школ Ленинского района 1 место заняла команда МБОУ СШ № 17 (106.93), 2 место – команда гимназии № 1 имени Н.М. Пржевальского (110.02), 3 место -  команда МБОУ СШ № 28 (125.48).</w:t>
      </w:r>
    </w:p>
    <w:p w:rsidR="00F05F4C" w:rsidRDefault="00F0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школ Промышленного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место заняла  команда МБОУ СШ № 35 (113.86), 2 место</w:t>
      </w:r>
      <w:r w:rsidR="008A01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команда МБОУ СШ № 29 (120.34), 3 место</w:t>
      </w:r>
      <w:r w:rsidR="008A01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команда МБОУ СШ № 37 (133.95)</w:t>
      </w:r>
      <w:r w:rsidR="008A01DD">
        <w:rPr>
          <w:rFonts w:ascii="Times New Roman" w:hAnsi="Times New Roman" w:cs="Times New Roman"/>
          <w:sz w:val="24"/>
          <w:szCs w:val="24"/>
        </w:rPr>
        <w:t>.</w:t>
      </w:r>
    </w:p>
    <w:p w:rsidR="008A01DD" w:rsidRDefault="008A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школ Заднепровского района 1 место заняла команда МБОУ СШ № 24 (110.19), 2 место – команда МБОУ СШ № 23 (151.08), 3 место – команда МБОУ СШ № 13 (170.13).</w:t>
      </w:r>
    </w:p>
    <w:p w:rsidR="000148A6" w:rsidRPr="00105F5E" w:rsidRDefault="008A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93190">
        <w:rPr>
          <w:rFonts w:ascii="Times New Roman" w:hAnsi="Times New Roman" w:cs="Times New Roman"/>
          <w:sz w:val="24"/>
          <w:szCs w:val="24"/>
        </w:rPr>
        <w:t xml:space="preserve"> Протокол прилагается.</w:t>
      </w:r>
    </w:p>
    <w:sectPr w:rsidR="000148A6" w:rsidRPr="0010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6"/>
    <w:rsid w:val="000148A6"/>
    <w:rsid w:val="000943BE"/>
    <w:rsid w:val="00105F5E"/>
    <w:rsid w:val="00110BB3"/>
    <w:rsid w:val="001203B0"/>
    <w:rsid w:val="00393190"/>
    <w:rsid w:val="005F09D5"/>
    <w:rsid w:val="008A01DD"/>
    <w:rsid w:val="00F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18DF"/>
  <w15:docId w15:val="{6D95F58E-ACA2-4422-9C60-44C3C64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dcterms:created xsi:type="dcterms:W3CDTF">2020-03-19T13:54:00Z</dcterms:created>
  <dcterms:modified xsi:type="dcterms:W3CDTF">2021-04-09T07:04:00Z</dcterms:modified>
</cp:coreProperties>
</file>